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0A" w:rsidRPr="00A01C3B" w:rsidRDefault="00CF4E0A" w:rsidP="00A01C3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F4E0A" w:rsidRPr="00A01C3B" w:rsidRDefault="00CF4E0A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F4E0A" w:rsidRPr="00A01C3B" w:rsidRDefault="00CF4E0A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5AC8" w:rsidRDefault="00BF4C37" w:rsidP="00A01C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1C3B">
        <w:rPr>
          <w:rFonts w:ascii="Times New Roman" w:hAnsi="Times New Roman" w:cs="Times New Roman"/>
          <w:sz w:val="24"/>
        </w:rPr>
        <w:t>May 21, 2017</w:t>
      </w:r>
    </w:p>
    <w:p w:rsidR="00155AC8" w:rsidRDefault="00155AC8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5AC8" w:rsidRDefault="00577870" w:rsidP="00A01C3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Grace and Peace Middle School Youth</w:t>
      </w:r>
      <w:r w:rsidR="0023795D" w:rsidRPr="00A01C3B">
        <w:rPr>
          <w:rFonts w:ascii="Times New Roman" w:hAnsi="Times New Roman" w:cs="Times New Roman"/>
          <w:sz w:val="24"/>
        </w:rPr>
        <w:t xml:space="preserve"> Parents:</w:t>
      </w:r>
    </w:p>
    <w:p w:rsidR="00155AC8" w:rsidRDefault="00155AC8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50E5" w:rsidRPr="00A01C3B" w:rsidRDefault="0023795D" w:rsidP="009B50E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1C3B">
        <w:rPr>
          <w:rFonts w:ascii="Times New Roman" w:hAnsi="Times New Roman" w:cs="Times New Roman"/>
          <w:sz w:val="24"/>
        </w:rPr>
        <w:t xml:space="preserve">We are so excited about the things we have planned for </w:t>
      </w:r>
      <w:r w:rsidR="00BF4C37" w:rsidRPr="00A01C3B">
        <w:rPr>
          <w:rFonts w:ascii="Times New Roman" w:hAnsi="Times New Roman" w:cs="Times New Roman"/>
          <w:sz w:val="24"/>
        </w:rPr>
        <w:t>the Middle School Y</w:t>
      </w:r>
      <w:r w:rsidRPr="00A01C3B">
        <w:rPr>
          <w:rFonts w:ascii="Times New Roman" w:hAnsi="Times New Roman" w:cs="Times New Roman"/>
          <w:sz w:val="24"/>
        </w:rPr>
        <w:t>outh</w:t>
      </w:r>
      <w:r w:rsidR="00BF4C37" w:rsidRPr="00A01C3B">
        <w:rPr>
          <w:rFonts w:ascii="Times New Roman" w:hAnsi="Times New Roman" w:cs="Times New Roman"/>
          <w:sz w:val="24"/>
        </w:rPr>
        <w:t xml:space="preserve"> of Harvest Time Bible Church</w:t>
      </w:r>
      <w:r w:rsidRPr="00A01C3B">
        <w:rPr>
          <w:rFonts w:ascii="Times New Roman" w:hAnsi="Times New Roman" w:cs="Times New Roman"/>
          <w:sz w:val="24"/>
        </w:rPr>
        <w:t xml:space="preserve">! </w:t>
      </w:r>
      <w:r w:rsidR="00BF4C37" w:rsidRPr="00A01C3B">
        <w:rPr>
          <w:rFonts w:ascii="Times New Roman" w:hAnsi="Times New Roman" w:cs="Times New Roman"/>
          <w:sz w:val="24"/>
        </w:rPr>
        <w:t xml:space="preserve"> On</w:t>
      </w:r>
      <w:r w:rsidRPr="00A01C3B">
        <w:rPr>
          <w:rFonts w:ascii="Times New Roman" w:hAnsi="Times New Roman" w:cs="Times New Roman"/>
          <w:sz w:val="24"/>
        </w:rPr>
        <w:t xml:space="preserve"> Saturday, </w:t>
      </w:r>
      <w:r w:rsidR="00BF4C37" w:rsidRPr="00A01C3B">
        <w:rPr>
          <w:rFonts w:ascii="Times New Roman" w:hAnsi="Times New Roman" w:cs="Times New Roman"/>
          <w:sz w:val="24"/>
        </w:rPr>
        <w:t>June 17, 2017,</w:t>
      </w:r>
      <w:r w:rsidRPr="00A01C3B">
        <w:rPr>
          <w:rFonts w:ascii="Times New Roman" w:hAnsi="Times New Roman" w:cs="Times New Roman"/>
          <w:sz w:val="24"/>
        </w:rPr>
        <w:t xml:space="preserve"> we will be </w:t>
      </w:r>
      <w:r w:rsidR="00BF4C37" w:rsidRPr="00A01C3B">
        <w:rPr>
          <w:rFonts w:ascii="Times New Roman" w:hAnsi="Times New Roman" w:cs="Times New Roman"/>
          <w:sz w:val="24"/>
        </w:rPr>
        <w:t xml:space="preserve">going to Elisa’s Family Fun Center for a day of fun, enjoyment and excitement.  </w:t>
      </w:r>
      <w:r w:rsidR="00BF4C37" w:rsidRPr="00A01C3B">
        <w:rPr>
          <w:rFonts w:ascii="Times New Roman" w:hAnsi="Times New Roman" w:cs="Times New Roman"/>
          <w:sz w:val="24"/>
        </w:rPr>
        <w:t>We ask that each youth arrive at the church by</w:t>
      </w:r>
      <w:r w:rsidR="00BF4C37" w:rsidRPr="00A01C3B">
        <w:rPr>
          <w:rFonts w:ascii="Times New Roman" w:hAnsi="Times New Roman" w:cs="Times New Roman"/>
          <w:sz w:val="24"/>
        </w:rPr>
        <w:t xml:space="preserve"> 9:15 am that morning for a 9:30 am departure time.  </w:t>
      </w:r>
      <w:r w:rsidR="00341BCD">
        <w:rPr>
          <w:rFonts w:ascii="Times New Roman" w:hAnsi="Times New Roman" w:cs="Times New Roman"/>
          <w:sz w:val="24"/>
        </w:rPr>
        <w:t>We will be returning to Harvest time at approximately 3:00 p.m</w:t>
      </w:r>
      <w:r w:rsidR="004B3B43">
        <w:rPr>
          <w:rFonts w:ascii="Times New Roman" w:hAnsi="Times New Roman" w:cs="Times New Roman"/>
          <w:sz w:val="24"/>
        </w:rPr>
        <w:t>., and would ask that you pick your child up at this time.</w:t>
      </w:r>
      <w:r w:rsidRPr="00A01C3B">
        <w:rPr>
          <w:rFonts w:ascii="Times New Roman" w:hAnsi="Times New Roman" w:cs="Times New Roman"/>
          <w:sz w:val="24"/>
        </w:rPr>
        <w:t xml:space="preserve"> </w:t>
      </w:r>
      <w:r w:rsidR="009B50E5">
        <w:rPr>
          <w:rFonts w:ascii="Times New Roman" w:hAnsi="Times New Roman" w:cs="Times New Roman"/>
          <w:sz w:val="24"/>
        </w:rPr>
        <w:t xml:space="preserve"> </w:t>
      </w:r>
      <w:r w:rsidR="009B50E5" w:rsidRPr="00A01C3B">
        <w:rPr>
          <w:rFonts w:ascii="Times New Roman" w:hAnsi="Times New Roman" w:cs="Times New Roman"/>
          <w:sz w:val="24"/>
        </w:rPr>
        <w:t xml:space="preserve">We are so excited and </w:t>
      </w:r>
      <w:r w:rsidR="00577870" w:rsidRPr="00A01C3B">
        <w:rPr>
          <w:rFonts w:ascii="Times New Roman" w:hAnsi="Times New Roman" w:cs="Times New Roman"/>
          <w:sz w:val="24"/>
        </w:rPr>
        <w:t>cannot</w:t>
      </w:r>
      <w:r w:rsidR="009B50E5" w:rsidRPr="00A01C3B">
        <w:rPr>
          <w:rFonts w:ascii="Times New Roman" w:hAnsi="Times New Roman" w:cs="Times New Roman"/>
          <w:sz w:val="24"/>
        </w:rPr>
        <w:t xml:space="preserve"> wait for a day of fun.  Hope your kid can join us.</w:t>
      </w:r>
      <w:r w:rsidR="009B50E5">
        <w:rPr>
          <w:rFonts w:ascii="Times New Roman" w:hAnsi="Times New Roman" w:cs="Times New Roman"/>
          <w:sz w:val="24"/>
        </w:rPr>
        <w:t xml:space="preserve">  Trip details are below.</w:t>
      </w:r>
    </w:p>
    <w:p w:rsidR="00155AC8" w:rsidRPr="00A01C3B" w:rsidRDefault="00155AC8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350" w:type="dxa"/>
        <w:tblInd w:w="535" w:type="dxa"/>
        <w:tblLook w:val="04A0" w:firstRow="1" w:lastRow="0" w:firstColumn="1" w:lastColumn="0" w:noHBand="0" w:noVBand="1"/>
      </w:tblPr>
      <w:tblGrid>
        <w:gridCol w:w="2070"/>
        <w:gridCol w:w="7280"/>
      </w:tblGrid>
      <w:tr w:rsidR="00BF4C37" w:rsidRPr="00577870" w:rsidTr="00577870">
        <w:tc>
          <w:tcPr>
            <w:tcW w:w="2070" w:type="dxa"/>
          </w:tcPr>
          <w:p w:rsidR="00BF4C37" w:rsidRPr="00577870" w:rsidRDefault="0004753E" w:rsidP="00155AC8">
            <w:pPr>
              <w:spacing w:before="120" w:after="120"/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</w:pP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Cost:</w:t>
            </w:r>
          </w:p>
        </w:tc>
        <w:tc>
          <w:tcPr>
            <w:tcW w:w="7280" w:type="dxa"/>
          </w:tcPr>
          <w:p w:rsidR="00BF4C37" w:rsidRPr="00577870" w:rsidRDefault="0004753E" w:rsidP="00155AC8">
            <w:pPr>
              <w:spacing w:before="120" w:after="120"/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</w:pP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$20.00</w:t>
            </w:r>
          </w:p>
        </w:tc>
      </w:tr>
      <w:tr w:rsidR="00BF4C37" w:rsidRPr="00577870" w:rsidTr="00577870">
        <w:tc>
          <w:tcPr>
            <w:tcW w:w="2070" w:type="dxa"/>
          </w:tcPr>
          <w:p w:rsidR="00BF4C37" w:rsidRPr="00577870" w:rsidRDefault="00BF4C37" w:rsidP="00155AC8">
            <w:pPr>
              <w:spacing w:before="120" w:after="120"/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</w:pP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Center Location:</w:t>
            </w:r>
          </w:p>
        </w:tc>
        <w:tc>
          <w:tcPr>
            <w:tcW w:w="7280" w:type="dxa"/>
          </w:tcPr>
          <w:p w:rsidR="00A01C3B" w:rsidRPr="00577870" w:rsidRDefault="00BF4C37" w:rsidP="00155AC8">
            <w:pPr>
              <w:spacing w:before="120"/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</w:pP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18291 Englin Rd  </w:t>
            </w:r>
          </w:p>
          <w:p w:rsidR="00BF4C37" w:rsidRPr="00577870" w:rsidRDefault="00BF4C37" w:rsidP="00155AC8">
            <w:pPr>
              <w:spacing w:after="120"/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</w:pP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Winnie, TX 77665</w:t>
            </w:r>
          </w:p>
        </w:tc>
      </w:tr>
      <w:tr w:rsidR="00BF4C37" w:rsidRPr="00577870" w:rsidTr="00577870">
        <w:tc>
          <w:tcPr>
            <w:tcW w:w="2070" w:type="dxa"/>
          </w:tcPr>
          <w:p w:rsidR="00BF4C37" w:rsidRPr="00577870" w:rsidRDefault="00BF4C37" w:rsidP="00155AC8">
            <w:pPr>
              <w:spacing w:before="120" w:after="120"/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</w:pP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Center Rules/</w:t>
            </w:r>
            <w:r w:rsidR="00A01C3B"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Disclaimer</w:t>
            </w: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:</w:t>
            </w:r>
          </w:p>
        </w:tc>
        <w:tc>
          <w:tcPr>
            <w:tcW w:w="7280" w:type="dxa"/>
          </w:tcPr>
          <w:p w:rsidR="00155AC8" w:rsidRPr="00577870" w:rsidRDefault="00155AC8" w:rsidP="00155A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color w:val="B22222"/>
                <w:sz w:val="21"/>
                <w:szCs w:val="21"/>
                <w:lang w:val="en"/>
              </w:rPr>
            </w:pPr>
            <w:r w:rsidRPr="00577870">
              <w:rPr>
                <w:rStyle w:val="Strong"/>
                <w:rFonts w:ascii="Arial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Please note that closed toe shoes </w:t>
            </w:r>
            <w:proofErr w:type="gramStart"/>
            <w:r w:rsidRPr="00577870">
              <w:rPr>
                <w:rStyle w:val="Strong"/>
                <w:rFonts w:ascii="Arial" w:hAnsi="Arial" w:cs="Arial"/>
                <w:b w:val="0"/>
                <w:color w:val="B22222"/>
                <w:sz w:val="21"/>
                <w:szCs w:val="21"/>
                <w:lang w:val="en"/>
              </w:rPr>
              <w:t>are required to be worn</w:t>
            </w:r>
            <w:proofErr w:type="gramEnd"/>
            <w:r w:rsidRPr="00577870">
              <w:rPr>
                <w:rStyle w:val="Strong"/>
                <w:rFonts w:ascii="Arial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 to enter the center by EVERYONE (including adults) due to state regulations.  </w:t>
            </w:r>
          </w:p>
          <w:p w:rsidR="00577870" w:rsidRPr="00577870" w:rsidRDefault="00577870" w:rsidP="00155A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color w:val="B22222"/>
                <w:sz w:val="12"/>
                <w:szCs w:val="12"/>
                <w:lang w:val="en"/>
              </w:rPr>
            </w:pPr>
          </w:p>
          <w:p w:rsidR="00155AC8" w:rsidRPr="00577870" w:rsidRDefault="00155AC8" w:rsidP="00155A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Strong"/>
                <w:b w:val="0"/>
                <w:color w:val="B22222"/>
              </w:rPr>
            </w:pPr>
            <w:r w:rsidRPr="00577870">
              <w:rPr>
                <w:rStyle w:val="Strong"/>
                <w:rFonts w:ascii="Arial" w:hAnsi="Arial" w:cs="Arial"/>
                <w:b w:val="0"/>
                <w:color w:val="B22222"/>
                <w:sz w:val="21"/>
                <w:szCs w:val="21"/>
                <w:lang w:val="en"/>
              </w:rPr>
              <w:t>Socks are required for bouncers, skate rentals, &amp; bowling shoe rentals. </w:t>
            </w:r>
          </w:p>
          <w:p w:rsidR="00155AC8" w:rsidRPr="00577870" w:rsidRDefault="00155AC8" w:rsidP="00577870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Style w:val="Strong"/>
                <w:rFonts w:ascii="Arial" w:hAnsi="Arial" w:cs="Arial"/>
                <w:b w:val="0"/>
                <w:color w:val="B22222"/>
                <w:sz w:val="12"/>
                <w:szCs w:val="12"/>
                <w:lang w:val="en"/>
              </w:rPr>
            </w:pPr>
          </w:p>
          <w:p w:rsidR="00BF4C37" w:rsidRPr="00577870" w:rsidRDefault="00155AC8" w:rsidP="00155AC8">
            <w:pPr>
              <w:spacing w:before="120" w:after="120"/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</w:pP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For </w:t>
            </w:r>
            <w:r w:rsidR="00BF4C37"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security</w:t>
            </w: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 purposes</w:t>
            </w:r>
            <w:r w:rsidR="00BF4C37"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, </w:t>
            </w: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there is </w:t>
            </w:r>
            <w:r w:rsidR="00BF4C37"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a bag search </w:t>
            </w:r>
            <w:r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 xml:space="preserve">when </w:t>
            </w:r>
            <w:r w:rsidR="00BF4C37" w:rsidRPr="00577870">
              <w:rPr>
                <w:rStyle w:val="Strong"/>
                <w:rFonts w:ascii="Arial" w:eastAsia="Times New Roman" w:hAnsi="Arial" w:cs="Arial"/>
                <w:b w:val="0"/>
                <w:color w:val="B22222"/>
                <w:sz w:val="21"/>
                <w:szCs w:val="21"/>
                <w:lang w:val="en"/>
              </w:rPr>
              <w:t>entering to control items that are hand carried into the venue.</w:t>
            </w:r>
          </w:p>
        </w:tc>
      </w:tr>
    </w:tbl>
    <w:p w:rsidR="00BF4C37" w:rsidRPr="00A01C3B" w:rsidRDefault="00BF4C37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53E" w:rsidRPr="00A01C3B" w:rsidRDefault="0004753E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53E" w:rsidRDefault="0004753E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1C3B" w:rsidRPr="00155AC8" w:rsidRDefault="00A01C3B" w:rsidP="00A01C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55AC8">
        <w:rPr>
          <w:rFonts w:ascii="Times New Roman" w:hAnsi="Times New Roman" w:cs="Times New Roman"/>
          <w:b/>
          <w:sz w:val="24"/>
        </w:rPr>
        <w:t>I do hereby give __________________________</w:t>
      </w:r>
      <w:r w:rsidR="000E3E8E" w:rsidRPr="00155AC8">
        <w:rPr>
          <w:rFonts w:ascii="Times New Roman" w:hAnsi="Times New Roman" w:cs="Times New Roman"/>
          <w:b/>
          <w:sz w:val="24"/>
        </w:rPr>
        <w:t> </w:t>
      </w:r>
      <w:r w:rsidR="000E3E8E">
        <w:rPr>
          <w:rFonts w:ascii="Times New Roman" w:hAnsi="Times New Roman" w:cs="Times New Roman"/>
          <w:b/>
          <w:sz w:val="24"/>
        </w:rPr>
        <w:t>permission</w:t>
      </w:r>
      <w:r w:rsidRPr="00155AC8">
        <w:rPr>
          <w:rFonts w:ascii="Times New Roman" w:hAnsi="Times New Roman" w:cs="Times New Roman"/>
          <w:b/>
          <w:sz w:val="24"/>
        </w:rPr>
        <w:t xml:space="preserve"> to attend on June 17, 2017 and to ride the church van to and from these activities. I understand my child will be under adult supervision at all times. I further understand that in signing this permission slip, I release and hold harmless Harvest Time Bible Church, it’s trustees, officers, and any volunteers from any liability, past or future, fully and completely. </w:t>
      </w:r>
      <w:r w:rsidRPr="00155AC8">
        <w:rPr>
          <w:rFonts w:ascii="Times New Roman" w:hAnsi="Times New Roman" w:cs="Times New Roman"/>
          <w:b/>
          <w:sz w:val="24"/>
        </w:rPr>
        <w:br/>
      </w:r>
    </w:p>
    <w:p w:rsidR="00A01C3B" w:rsidRDefault="00A01C3B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5AC8" w:rsidRDefault="0023795D" w:rsidP="00A01C3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01C3B">
        <w:rPr>
          <w:rFonts w:ascii="Times New Roman" w:hAnsi="Times New Roman" w:cs="Times New Roman"/>
          <w:sz w:val="24"/>
        </w:rPr>
        <w:t xml:space="preserve">Parents/Guardian Name: </w:t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</w:p>
    <w:p w:rsidR="00155AC8" w:rsidRDefault="0023795D" w:rsidP="00155AC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01C3B">
        <w:rPr>
          <w:rFonts w:ascii="Times New Roman" w:hAnsi="Times New Roman" w:cs="Times New Roman"/>
          <w:sz w:val="24"/>
        </w:rPr>
        <w:t xml:space="preserve">Address: </w:t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</w:p>
    <w:p w:rsidR="00155AC8" w:rsidRDefault="0023795D" w:rsidP="00155AC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01C3B">
        <w:rPr>
          <w:rFonts w:ascii="Times New Roman" w:hAnsi="Times New Roman" w:cs="Times New Roman"/>
          <w:sz w:val="24"/>
        </w:rPr>
        <w:t xml:space="preserve">Parents Cell: </w:t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</w:p>
    <w:p w:rsidR="00A01C3B" w:rsidRDefault="00A01C3B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1C3B" w:rsidRDefault="00A01C3B" w:rsidP="00A01C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55AC8" w:rsidRDefault="0023795D" w:rsidP="00155AC8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01C3B">
        <w:rPr>
          <w:rFonts w:ascii="Times New Roman" w:hAnsi="Times New Roman" w:cs="Times New Roman"/>
          <w:sz w:val="24"/>
        </w:rPr>
        <w:t xml:space="preserve">In case of an emergency and </w:t>
      </w:r>
      <w:r w:rsidR="00577870" w:rsidRPr="00A01C3B">
        <w:rPr>
          <w:rFonts w:ascii="Times New Roman" w:hAnsi="Times New Roman" w:cs="Times New Roman"/>
          <w:sz w:val="24"/>
        </w:rPr>
        <w:t>you are</w:t>
      </w:r>
      <w:r w:rsidRPr="00A01C3B">
        <w:rPr>
          <w:rFonts w:ascii="Times New Roman" w:hAnsi="Times New Roman" w:cs="Times New Roman"/>
          <w:sz w:val="24"/>
        </w:rPr>
        <w:t xml:space="preserve"> not available: </w:t>
      </w:r>
      <w:r w:rsidRPr="00A01C3B">
        <w:rPr>
          <w:rFonts w:ascii="Times New Roman" w:hAnsi="Times New Roman" w:cs="Times New Roman"/>
          <w:sz w:val="24"/>
        </w:rPr>
        <w:br/>
        <w:t xml:space="preserve">Name of Contact Person: </w:t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</w:p>
    <w:p w:rsidR="00F95835" w:rsidRPr="00A01C3B" w:rsidRDefault="0023795D" w:rsidP="00A01C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1C3B">
        <w:rPr>
          <w:rFonts w:ascii="Times New Roman" w:hAnsi="Times New Roman" w:cs="Times New Roman"/>
          <w:sz w:val="24"/>
        </w:rPr>
        <w:t xml:space="preserve">Contact Information: </w:t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  <w:r w:rsidR="00155AC8" w:rsidRPr="00155AC8">
        <w:rPr>
          <w:rFonts w:ascii="Times New Roman" w:hAnsi="Times New Roman" w:cs="Times New Roman"/>
          <w:sz w:val="24"/>
          <w:u w:val="single"/>
        </w:rPr>
        <w:tab/>
      </w:r>
    </w:p>
    <w:sectPr w:rsidR="00F95835" w:rsidRPr="00A01C3B" w:rsidSect="009B50E5">
      <w:pgSz w:w="12240" w:h="15840"/>
      <w:pgMar w:top="144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5D"/>
    <w:rsid w:val="0004753E"/>
    <w:rsid w:val="000E3E8E"/>
    <w:rsid w:val="00155AC8"/>
    <w:rsid w:val="0023795D"/>
    <w:rsid w:val="00341BCD"/>
    <w:rsid w:val="004001EC"/>
    <w:rsid w:val="004B3B43"/>
    <w:rsid w:val="00577870"/>
    <w:rsid w:val="009B50E5"/>
    <w:rsid w:val="00A01C3B"/>
    <w:rsid w:val="00BF4C37"/>
    <w:rsid w:val="00CF4E0A"/>
    <w:rsid w:val="00F95835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6F94B-3827-4A3B-BE18-3D8B6C9E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5A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6717">
                  <w:marLeft w:val="0"/>
                  <w:marRight w:val="0"/>
                  <w:marTop w:val="7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8E80-9889-49D3-898D-6806F2B7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Fontenot</dc:creator>
  <cp:keywords/>
  <dc:description/>
  <cp:lastModifiedBy>Denise V. Dixon</cp:lastModifiedBy>
  <cp:revision>9</cp:revision>
  <cp:lastPrinted>2017-05-22T01:29:00Z</cp:lastPrinted>
  <dcterms:created xsi:type="dcterms:W3CDTF">2017-05-22T00:20:00Z</dcterms:created>
  <dcterms:modified xsi:type="dcterms:W3CDTF">2017-05-22T02:42:00Z</dcterms:modified>
</cp:coreProperties>
</file>